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7622E" w14:textId="548E986F" w:rsidR="003C77EE" w:rsidRPr="003C77EE" w:rsidRDefault="003C77EE" w:rsidP="003C77EE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C77EE">
        <w:rPr>
          <w:rFonts w:ascii="Times New Roman" w:hAnsi="Times New Roman" w:cs="Times New Roman"/>
          <w:b/>
          <w:bCs/>
          <w:sz w:val="28"/>
          <w:szCs w:val="28"/>
          <w:u w:val="single"/>
        </w:rPr>
        <w:t>PRODUK MAGANG</w:t>
      </w:r>
    </w:p>
    <w:p w14:paraId="194A121A" w14:textId="2F603D1C" w:rsidR="003C77EE" w:rsidRPr="003C77EE" w:rsidRDefault="003C77EE" w:rsidP="003C77EE">
      <w:pPr>
        <w:spacing w:before="240"/>
        <w:jc w:val="both"/>
        <w:rPr>
          <w:rFonts w:ascii="Times New Roman" w:hAnsi="Times New Roman" w:cs="Times New Roman"/>
        </w:rPr>
      </w:pPr>
      <w:r w:rsidRPr="003C77EE"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Zahra Azizah</w:t>
      </w:r>
    </w:p>
    <w:p w14:paraId="6C55DE8B" w14:textId="25AF74EE" w:rsidR="003C77EE" w:rsidRPr="003C77EE" w:rsidRDefault="003C77EE" w:rsidP="003C77EE">
      <w:pPr>
        <w:jc w:val="both"/>
        <w:rPr>
          <w:rFonts w:ascii="Times New Roman" w:hAnsi="Times New Roman" w:cs="Times New Roman"/>
        </w:rPr>
      </w:pPr>
      <w:r w:rsidRPr="003C77EE">
        <w:rPr>
          <w:rFonts w:ascii="Times New Roman" w:hAnsi="Times New Roman" w:cs="Times New Roman"/>
        </w:rPr>
        <w:t>Nim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231730027</w:t>
      </w:r>
    </w:p>
    <w:p w14:paraId="199C7EEE" w14:textId="75B814C5" w:rsidR="003C77EE" w:rsidRPr="003C77EE" w:rsidRDefault="003C77EE" w:rsidP="003C77EE">
      <w:pPr>
        <w:jc w:val="both"/>
        <w:rPr>
          <w:rFonts w:ascii="Times New Roman" w:hAnsi="Times New Roman" w:cs="Times New Roman"/>
        </w:rPr>
      </w:pPr>
      <w:r w:rsidRPr="003C77EE">
        <w:rPr>
          <w:rFonts w:ascii="Times New Roman" w:hAnsi="Times New Roman" w:cs="Times New Roman"/>
        </w:rPr>
        <w:t>Semester</w:t>
      </w:r>
      <w:r>
        <w:rPr>
          <w:rFonts w:ascii="Times New Roman" w:hAnsi="Times New Roman" w:cs="Times New Roman"/>
        </w:rPr>
        <w:tab/>
        <w:t>: 6 (</w:t>
      </w:r>
      <w:proofErr w:type="spellStart"/>
      <w:r>
        <w:rPr>
          <w:rFonts w:ascii="Times New Roman" w:hAnsi="Times New Roman" w:cs="Times New Roman"/>
        </w:rPr>
        <w:t>enam</w:t>
      </w:r>
      <w:proofErr w:type="spellEnd"/>
      <w:r>
        <w:rPr>
          <w:rFonts w:ascii="Times New Roman" w:hAnsi="Times New Roman" w:cs="Times New Roman"/>
        </w:rPr>
        <w:t>)</w:t>
      </w:r>
    </w:p>
    <w:p w14:paraId="4DFD059B" w14:textId="6C0643BF" w:rsidR="003C77EE" w:rsidRDefault="003C77EE" w:rsidP="003C77EE">
      <w:pPr>
        <w:pBdr>
          <w:bottom w:val="single" w:sz="12" w:space="7" w:color="auto"/>
        </w:pBdr>
        <w:jc w:val="both"/>
        <w:rPr>
          <w:rFonts w:ascii="Times New Roman" w:hAnsi="Times New Roman" w:cs="Times New Roman"/>
        </w:rPr>
      </w:pPr>
      <w:r w:rsidRPr="003C77EE">
        <w:rPr>
          <w:rFonts w:ascii="Times New Roman" w:hAnsi="Times New Roman" w:cs="Times New Roman"/>
        </w:rPr>
        <w:t>Prodi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  <w:proofErr w:type="spellStart"/>
      <w:r>
        <w:rPr>
          <w:rFonts w:ascii="Times New Roman" w:hAnsi="Times New Roman" w:cs="Times New Roman"/>
        </w:rPr>
        <w:t>Informatika</w:t>
      </w:r>
      <w:proofErr w:type="spellEnd"/>
    </w:p>
    <w:p w14:paraId="09A6E5A6" w14:textId="77777777" w:rsidR="003C77EE" w:rsidRDefault="003C77EE" w:rsidP="003C77EE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14:paraId="69BFE583" w14:textId="22046227" w:rsidR="003C77EE" w:rsidRPr="003C77EE" w:rsidRDefault="003C77EE" w:rsidP="003C77EE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3C77EE">
        <w:rPr>
          <w:rFonts w:ascii="Times New Roman" w:hAnsi="Times New Roman" w:cs="Times New Roman"/>
        </w:rPr>
        <w:t xml:space="preserve">Link </w:t>
      </w:r>
      <w:proofErr w:type="spellStart"/>
      <w:r w:rsidRPr="003C77EE">
        <w:rPr>
          <w:rFonts w:ascii="Times New Roman" w:hAnsi="Times New Roman" w:cs="Times New Roman"/>
        </w:rPr>
        <w:t>produk</w:t>
      </w:r>
      <w:proofErr w:type="spellEnd"/>
      <w:r w:rsidRPr="003C77EE">
        <w:rPr>
          <w:rFonts w:ascii="Times New Roman" w:hAnsi="Times New Roman" w:cs="Times New Roman"/>
        </w:rPr>
        <w:t xml:space="preserve"> </w:t>
      </w:r>
      <w:proofErr w:type="spellStart"/>
      <w:r w:rsidRPr="003C77EE">
        <w:rPr>
          <w:rFonts w:ascii="Times New Roman" w:hAnsi="Times New Roman" w:cs="Times New Roman"/>
        </w:rPr>
        <w:t>magang</w:t>
      </w:r>
      <w:proofErr w:type="spellEnd"/>
    </w:p>
    <w:p w14:paraId="6F42C362" w14:textId="3A2DB16B" w:rsidR="003C77EE" w:rsidRPr="003C77EE" w:rsidRDefault="003C77EE" w:rsidP="003C77EE">
      <w:pPr>
        <w:pStyle w:val="ListParagraph"/>
        <w:ind w:left="360"/>
        <w:jc w:val="both"/>
        <w:rPr>
          <w:rFonts w:ascii="Times New Roman" w:hAnsi="Times New Roman" w:cs="Times New Roman"/>
        </w:rPr>
      </w:pPr>
      <w:hyperlink r:id="rId5" w:history="1">
        <w:r w:rsidRPr="00307D12">
          <w:rPr>
            <w:rStyle w:val="Hyperlink"/>
            <w:rFonts w:ascii="Times New Roman" w:hAnsi="Times New Roman" w:cs="Times New Roman"/>
          </w:rPr>
          <w:t>https://www.figma.com/proto/1ws0VExwqsgmKC3uJNTMRJ/Mobile-JKN?node-id=2-3&amp;t=UuSz38RgSmi23VnP-1&amp;starting-point-node-id=2%3A4</w:t>
        </w:r>
      </w:hyperlink>
      <w:r>
        <w:rPr>
          <w:rFonts w:ascii="Times New Roman" w:hAnsi="Times New Roman" w:cs="Times New Roman"/>
        </w:rPr>
        <w:t xml:space="preserve"> </w:t>
      </w:r>
    </w:p>
    <w:p w14:paraId="0321FB69" w14:textId="77777777" w:rsidR="003C77EE" w:rsidRDefault="003C77EE" w:rsidP="003C77EE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0D77CEEF" w14:textId="77777777" w:rsidR="003C77EE" w:rsidRPr="003C77EE" w:rsidRDefault="003C77EE" w:rsidP="003C77EE">
      <w:pPr>
        <w:jc w:val="both"/>
        <w:rPr>
          <w:rFonts w:ascii="Times New Roman" w:hAnsi="Times New Roman" w:cs="Times New Roman"/>
          <w:b/>
          <w:bCs/>
          <w:u w:val="single"/>
        </w:rPr>
      </w:pPr>
    </w:p>
    <w:sectPr w:rsidR="003C77EE" w:rsidRPr="003C77EE" w:rsidSect="003C77E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D2826"/>
    <w:multiLevelType w:val="hybridMultilevel"/>
    <w:tmpl w:val="3710A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D520F"/>
    <w:multiLevelType w:val="hybridMultilevel"/>
    <w:tmpl w:val="01380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543214">
    <w:abstractNumId w:val="1"/>
  </w:num>
  <w:num w:numId="2" w16cid:durableId="50613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EE"/>
    <w:rsid w:val="000779BA"/>
    <w:rsid w:val="003C77EE"/>
    <w:rsid w:val="00414BD7"/>
    <w:rsid w:val="00482796"/>
    <w:rsid w:val="0057732F"/>
    <w:rsid w:val="007331A8"/>
    <w:rsid w:val="007E4550"/>
    <w:rsid w:val="00860A02"/>
    <w:rsid w:val="00950CEF"/>
    <w:rsid w:val="00BE254B"/>
    <w:rsid w:val="00DD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0790F"/>
  <w15:chartTrackingRefBased/>
  <w15:docId w15:val="{0E0CDA97-B5BF-4630-AF66-700EAF6A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7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7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7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7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7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7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7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7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7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7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7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7E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77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igma.com/proto/1ws0VExwqsgmKC3uJNTMRJ/Mobile-JKN?node-id=2-3&amp;t=UuSz38RgSmi23VnP-1&amp;starting-point-node-id=2%3A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AZIZAH</dc:creator>
  <cp:keywords/>
  <dc:description/>
  <cp:lastModifiedBy>ZAHRA AZIZAH</cp:lastModifiedBy>
  <cp:revision>1</cp:revision>
  <dcterms:created xsi:type="dcterms:W3CDTF">2026-06-25T06:48:00Z</dcterms:created>
  <dcterms:modified xsi:type="dcterms:W3CDTF">2026-06-25T06:52:00Z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01de5684-4f00-4397-8165-c19325de7e78</vt:lpwstr>
  </property>
</Properties>
</file>